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42" w:rsidRDefault="003B5F42" w:rsidP="0069685F">
      <w:pPr>
        <w:pStyle w:val="Standard"/>
        <w:jc w:val="right"/>
        <w:rPr>
          <w:b/>
          <w:i/>
          <w:sz w:val="24"/>
          <w:szCs w:val="24"/>
        </w:rPr>
      </w:pPr>
    </w:p>
    <w:p w:rsidR="0069685F" w:rsidRPr="003D79DB" w:rsidRDefault="0069685F" w:rsidP="0069685F">
      <w:pPr>
        <w:pStyle w:val="Standard"/>
        <w:jc w:val="right"/>
        <w:rPr>
          <w:i/>
        </w:rPr>
      </w:pPr>
      <w:r>
        <w:rPr>
          <w:b/>
          <w:i/>
          <w:sz w:val="24"/>
          <w:szCs w:val="24"/>
        </w:rPr>
        <w:t xml:space="preserve">allegato A al bando di concorso </w:t>
      </w:r>
      <w:proofErr w:type="gramStart"/>
      <w:r>
        <w:rPr>
          <w:b/>
          <w:i/>
          <w:sz w:val="24"/>
          <w:szCs w:val="24"/>
        </w:rPr>
        <w:t xml:space="preserve">del  </w:t>
      </w:r>
      <w:bookmarkStart w:id="0" w:name="_GoBack"/>
      <w:r w:rsidR="003D79DB" w:rsidRPr="003D79DB">
        <w:rPr>
          <w:b/>
          <w:bCs/>
          <w:i/>
          <w:sz w:val="24"/>
          <w:szCs w:val="23"/>
        </w:rPr>
        <w:t>31.12</w:t>
      </w:r>
      <w:r w:rsidRPr="003D79DB">
        <w:rPr>
          <w:b/>
          <w:bCs/>
          <w:i/>
          <w:sz w:val="24"/>
          <w:szCs w:val="23"/>
        </w:rPr>
        <w:t>.201</w:t>
      </w:r>
      <w:r w:rsidR="00D244EC" w:rsidRPr="003D79DB">
        <w:rPr>
          <w:b/>
          <w:bCs/>
          <w:i/>
          <w:sz w:val="24"/>
          <w:szCs w:val="23"/>
        </w:rPr>
        <w:t>9</w:t>
      </w:r>
      <w:proofErr w:type="gramEnd"/>
    </w:p>
    <w:bookmarkEnd w:id="0"/>
    <w:p w:rsidR="0069685F" w:rsidRDefault="0069685F" w:rsidP="0069685F">
      <w:pPr>
        <w:pStyle w:val="Textbodyindent"/>
        <w:spacing w:before="0" w:after="0"/>
        <w:ind w:left="4536" w:hanging="708"/>
        <w:rPr>
          <w:szCs w:val="24"/>
        </w:rPr>
      </w:pPr>
    </w:p>
    <w:p w:rsidR="0069685F" w:rsidRDefault="0069685F" w:rsidP="0069685F">
      <w:pPr>
        <w:pStyle w:val="Textbodyindent"/>
        <w:spacing w:before="0" w:after="0"/>
        <w:ind w:left="4536" w:hanging="708"/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69685F" w:rsidRDefault="0069685F" w:rsidP="0069685F">
      <w:pPr>
        <w:pStyle w:val="Textbodyindent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69685F" w:rsidRDefault="0069685F" w:rsidP="0069685F">
      <w:pPr>
        <w:pStyle w:val="Standard"/>
        <w:ind w:left="4536"/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D244EC" w:rsidRDefault="00D244EC" w:rsidP="0069685F">
      <w:pPr>
        <w:pStyle w:val="Standard"/>
        <w:jc w:val="both"/>
        <w:rPr>
          <w:sz w:val="24"/>
          <w:szCs w:val="24"/>
        </w:rPr>
        <w:sectPr w:rsidR="00D244EC" w:rsidSect="00D244EC">
          <w:pgSz w:w="11906" w:h="16838" w:code="9"/>
          <w:pgMar w:top="142" w:right="1134" w:bottom="426" w:left="1134" w:header="720" w:footer="720" w:gutter="0"/>
          <w:cols w:space="708"/>
          <w:docGrid w:linePitch="326"/>
        </w:sect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>,</w:t>
      </w:r>
      <w:r w:rsidR="00EF23FA">
        <w:rPr>
          <w:sz w:val="24"/>
          <w:szCs w:val="24"/>
        </w:rPr>
        <w:t xml:space="preserve"> </w:t>
      </w:r>
      <w:r>
        <w:rPr>
          <w:sz w:val="24"/>
          <w:szCs w:val="24"/>
        </w:rPr>
        <w:t>indirizzo di posta elettronica ______________________</w:t>
      </w:r>
      <w:r w:rsidR="008139B7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(presso il quale riceverà ogni eventuale comunicazione riguardante il concorso)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 concorso pubblico per l’assunzione a tempo indeterminato e</w:t>
      </w:r>
      <w:r w:rsidR="00150955">
        <w:rPr>
          <w:color w:val="000000"/>
          <w:sz w:val="24"/>
          <w:szCs w:val="24"/>
        </w:rPr>
        <w:t xml:space="preserve"> pieno,</w:t>
      </w:r>
      <w:r>
        <w:rPr>
          <w:color w:val="000000"/>
          <w:sz w:val="24"/>
          <w:szCs w:val="24"/>
        </w:rPr>
        <w:t xml:space="preserve"> presso </w:t>
      </w:r>
      <w:r w:rsidR="006F6AB0">
        <w:rPr>
          <w:color w:val="000000"/>
          <w:sz w:val="24"/>
          <w:szCs w:val="24"/>
        </w:rPr>
        <w:t>il Comune di Marostica</w:t>
      </w:r>
      <w:r>
        <w:rPr>
          <w:color w:val="000000"/>
          <w:sz w:val="24"/>
          <w:szCs w:val="24"/>
        </w:rPr>
        <w:t xml:space="preserve"> di un</w:t>
      </w:r>
    </w:p>
    <w:p w:rsidR="0069685F" w:rsidRDefault="0069685F" w:rsidP="0069685F">
      <w:pPr>
        <w:pStyle w:val="Standard"/>
        <w:jc w:val="both"/>
        <w:rPr>
          <w:b/>
          <w:bCs/>
          <w:sz w:val="26"/>
          <w:u w:val="single"/>
        </w:rPr>
      </w:pPr>
    </w:p>
    <w:p w:rsidR="0069685F" w:rsidRDefault="008479DA" w:rsidP="0069685F">
      <w:pPr>
        <w:pStyle w:val="Standard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ISTRUTTORE</w:t>
      </w:r>
      <w:r w:rsidR="00D244EC">
        <w:rPr>
          <w:b/>
          <w:bCs/>
          <w:sz w:val="26"/>
          <w:u w:val="single"/>
        </w:rPr>
        <w:t xml:space="preserve"> </w:t>
      </w:r>
      <w:r w:rsidR="00150955">
        <w:rPr>
          <w:b/>
          <w:bCs/>
          <w:sz w:val="26"/>
          <w:u w:val="single"/>
        </w:rPr>
        <w:t>DIRETTIVO CONTABILE</w:t>
      </w:r>
      <w:r w:rsidR="00D244EC">
        <w:rPr>
          <w:b/>
          <w:bCs/>
          <w:sz w:val="26"/>
          <w:u w:val="single"/>
        </w:rPr>
        <w:t xml:space="preserve"> </w:t>
      </w:r>
      <w:r w:rsidR="003B5F42">
        <w:rPr>
          <w:b/>
          <w:bCs/>
          <w:sz w:val="26"/>
          <w:u w:val="single"/>
        </w:rPr>
        <w:t xml:space="preserve">CAT. </w:t>
      </w:r>
      <w:r w:rsidR="00150955">
        <w:rPr>
          <w:b/>
          <w:bCs/>
          <w:sz w:val="26"/>
          <w:u w:val="single"/>
        </w:rPr>
        <w:t>D</w:t>
      </w:r>
    </w:p>
    <w:p w:rsidR="0069685F" w:rsidRDefault="0069685F" w:rsidP="0069685F">
      <w:pPr>
        <w:pStyle w:val="Textbody"/>
        <w:spacing w:line="240" w:lineRule="auto"/>
        <w:rPr>
          <w:bCs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anche ai sensi ed agli effetti degli articoli 46 e 47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445/2000 -</w:t>
      </w:r>
    </w:p>
    <w:p w:rsidR="0069685F" w:rsidRDefault="0069685F" w:rsidP="0069685F">
      <w:pPr>
        <w:pStyle w:val="Standard"/>
        <w:numPr>
          <w:ilvl w:val="0"/>
          <w:numId w:val="5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 il 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cittadino/a italiano/a </w:t>
      </w:r>
      <w:r>
        <w:t>(</w:t>
      </w:r>
      <w:r w:rsidR="0086771F" w:rsidRPr="0086771F">
        <w:rPr>
          <w:i/>
        </w:rPr>
        <w:t xml:space="preserve">oppure v la casistica di cui alla nota </w:t>
      </w:r>
      <w:r w:rsidRPr="0086771F">
        <w:rPr>
          <w:i/>
        </w:rPr>
        <w:t>2</w:t>
      </w:r>
      <w:r w:rsidR="000E7C02">
        <w:rPr>
          <w:i/>
        </w:rPr>
        <w:t xml:space="preserve"> e dichiarare la propria situazione relativa alla cittadinanza</w:t>
      </w:r>
      <w:r>
        <w:t>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 proprio codice fiscale 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69685F" w:rsidRDefault="0069685F" w:rsidP="0069685F">
      <w:pPr>
        <w:pStyle w:val="Standard"/>
        <w:numPr>
          <w:ilvl w:val="0"/>
          <w:numId w:val="4"/>
        </w:numPr>
        <w:tabs>
          <w:tab w:val="left" w:pos="852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>di trovarsi nella seguente condizione nei riguardi degli obblighi militari (</w:t>
      </w:r>
      <w:r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t xml:space="preserve">di essere in possesso del seguente </w:t>
      </w:r>
      <w:r>
        <w:rPr>
          <w:b/>
          <w:bCs/>
          <w:sz w:val="24"/>
        </w:rPr>
        <w:t>titolo di studio</w:t>
      </w:r>
      <w:r>
        <w:rPr>
          <w:sz w:val="24"/>
          <w:szCs w:val="24"/>
        </w:rPr>
        <w:t xml:space="preserve"> per l’ammissione al concorso </w:t>
      </w:r>
      <w:r>
        <w:t xml:space="preserve">(indicare il titolo di studio posseduto – </w:t>
      </w:r>
      <w:r>
        <w:rPr>
          <w:i/>
          <w:iCs/>
        </w:rPr>
        <w:t>descritto dettagliatamente -</w:t>
      </w:r>
      <w:r>
        <w:t xml:space="preserve">, l’anno di conseguimento, il punteggio, l’istituto che l’ha rilasciato, </w:t>
      </w:r>
      <w:r w:rsidR="004A25D1">
        <w:t xml:space="preserve">l’eventuale classe di laurea, </w:t>
      </w:r>
      <w:r>
        <w:t xml:space="preserve">o allegare idonea </w:t>
      </w:r>
      <w:r w:rsidR="008139B7">
        <w:t>documentazione</w:t>
      </w:r>
      <w:r>
        <w:t>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D244EC" w:rsidRPr="00D244EC" w:rsidRDefault="00D244EC" w:rsidP="00D244EC">
      <w:pPr>
        <w:pStyle w:val="Standard"/>
        <w:ind w:left="426"/>
        <w:jc w:val="both"/>
      </w:pPr>
    </w:p>
    <w:p w:rsidR="0069685F" w:rsidRDefault="00E70B05" w:rsidP="0069685F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in possesso dei seguenti titoli comprovanti il diritto di preferenza alla nomina secondo</w:t>
      </w:r>
      <w:r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>quanto previsto dalla normativa vigente (articolo 5 DPR 9 maggio 1994, n. 487)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9685F" w:rsidRPr="0020080C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di </w:t>
      </w:r>
      <w:r w:rsidRPr="004C6CFC">
        <w:rPr>
          <w:sz w:val="24"/>
          <w:szCs w:val="24"/>
        </w:rPr>
        <w:t xml:space="preserve">possedere l’idoneità fisica all’impiego quale </w:t>
      </w:r>
      <w:r w:rsidR="008479DA">
        <w:rPr>
          <w:sz w:val="24"/>
          <w:szCs w:val="24"/>
        </w:rPr>
        <w:t xml:space="preserve">Istruttore </w:t>
      </w:r>
      <w:r w:rsidR="00150955">
        <w:rPr>
          <w:sz w:val="24"/>
          <w:szCs w:val="24"/>
        </w:rPr>
        <w:t>direttivo contabile</w:t>
      </w:r>
      <w:r w:rsidR="008479DA">
        <w:rPr>
          <w:sz w:val="24"/>
          <w:szCs w:val="24"/>
        </w:rPr>
        <w:t xml:space="preserve"> </w:t>
      </w:r>
      <w:r w:rsidR="00150955">
        <w:rPr>
          <w:sz w:val="24"/>
          <w:szCs w:val="24"/>
        </w:rPr>
        <w:t>D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accettare, in caso di assunzione, tutte le disposizioni che regolano lo stato giuridico ed economico dei dipendenti </w:t>
      </w:r>
      <w:r w:rsidR="007A1E08">
        <w:rPr>
          <w:sz w:val="24"/>
          <w:szCs w:val="24"/>
        </w:rPr>
        <w:t>del Comune di Marostica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le assunzioni avranno luogo solo se consentite dalla normativa in materia vigente al momento delle assunzioni stesse;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bando di concorso e delle norme richiamate, e di accettare incondizionatamente tutte le condizioni ivi definite.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handicap ai sensi della L.104/92 (4)</w:t>
      </w:r>
      <w:r w:rsidR="007A1E08">
        <w:rPr>
          <w:sz w:val="24"/>
          <w:szCs w:val="24"/>
        </w:rPr>
        <w:t>: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B8373C" w:rsidRPr="00B8373C" w:rsidRDefault="00B8373C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  <w:highlight w:val="yellow"/>
        </w:rPr>
      </w:pPr>
      <w:r w:rsidRPr="00B8373C">
        <w:rPr>
          <w:sz w:val="24"/>
          <w:szCs w:val="24"/>
          <w:highlight w:val="yellow"/>
        </w:rPr>
        <w:t>il curriculum vitae;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9685F" w:rsidRDefault="0069685F" w:rsidP="0069685F">
      <w:pPr>
        <w:pStyle w:val="Standard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Il/la sottoscritto/a dichiara sotto la sua responsabilità, consapevole della responsabilità penale in cui può incorrere in caso di dichiarazione mendace, a sensi dell’art. 76 del </w:t>
      </w:r>
      <w:proofErr w:type="spellStart"/>
      <w:r>
        <w:rPr>
          <w:bCs/>
          <w:sz w:val="24"/>
          <w:szCs w:val="24"/>
        </w:rPr>
        <w:t>dpr</w:t>
      </w:r>
      <w:proofErr w:type="spellEnd"/>
      <w:r>
        <w:rPr>
          <w:bCs/>
          <w:sz w:val="24"/>
          <w:szCs w:val="24"/>
        </w:rPr>
        <w:t xml:space="preserve"> 445/2000, e che decadrà dai benefici emanati in conseguenza di una dichiarazione non veritiera, a sensi dell’art.75 del </w:t>
      </w:r>
      <w:proofErr w:type="spellStart"/>
      <w:r>
        <w:rPr>
          <w:bCs/>
          <w:sz w:val="24"/>
          <w:szCs w:val="24"/>
        </w:rPr>
        <w:t>dpr</w:t>
      </w:r>
      <w:proofErr w:type="spellEnd"/>
      <w:r>
        <w:rPr>
          <w:bCs/>
          <w:sz w:val="24"/>
          <w:szCs w:val="24"/>
        </w:rPr>
        <w:t xml:space="preserve"> stesso, che quanto su affermato corrisponde a verità.</w:t>
      </w:r>
    </w:p>
    <w:p w:rsidR="0069685F" w:rsidRDefault="0069685F" w:rsidP="0069685F">
      <w:pPr>
        <w:pStyle w:val="Standard"/>
        <w:jc w:val="both"/>
        <w:rPr>
          <w:bCs/>
          <w:sz w:val="24"/>
          <w:szCs w:val="24"/>
        </w:rPr>
      </w:pPr>
    </w:p>
    <w:p w:rsidR="0069685F" w:rsidRDefault="0069685F" w:rsidP="0069685F">
      <w:pPr>
        <w:pStyle w:val="Standard"/>
        <w:ind w:firstLine="426"/>
        <w:jc w:val="both"/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69685F" w:rsidRDefault="0069685F" w:rsidP="0069685F">
      <w:pPr>
        <w:pStyle w:val="Standard"/>
        <w:spacing w:before="120" w:after="120"/>
        <w:ind w:firstLine="567"/>
        <w:jc w:val="both"/>
        <w:rPr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69685F" w:rsidTr="008139B7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8139B7" w:rsidRDefault="008139B7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8139B7" w:rsidRDefault="008139B7" w:rsidP="008139B7">
            <w:pPr>
              <w:pStyle w:val="Standard"/>
              <w:ind w:left="-69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  <w:p w:rsidR="0069685F" w:rsidRDefault="0069685F" w:rsidP="008139B7">
            <w:pPr>
              <w:pStyle w:val="Standard"/>
              <w:ind w:left="-69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8139B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</w:t>
            </w:r>
          </w:p>
        </w:tc>
      </w:tr>
    </w:tbl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8139B7" w:rsidRDefault="008139B7" w:rsidP="0069685F">
      <w:pPr>
        <w:pStyle w:val="Standard"/>
        <w:jc w:val="both"/>
        <w:rPr>
          <w:sz w:val="24"/>
          <w:szCs w:val="24"/>
        </w:rPr>
      </w:pPr>
    </w:p>
    <w:p w:rsidR="008139B7" w:rsidRDefault="008139B7" w:rsidP="0069685F">
      <w:pPr>
        <w:pStyle w:val="Standard"/>
        <w:jc w:val="both"/>
        <w:rPr>
          <w:sz w:val="24"/>
          <w:szCs w:val="24"/>
        </w:rPr>
      </w:pPr>
    </w:p>
    <w:p w:rsidR="008139B7" w:rsidRDefault="008139B7" w:rsidP="0069685F">
      <w:pPr>
        <w:pStyle w:val="Standard"/>
        <w:jc w:val="both"/>
        <w:rPr>
          <w:b/>
          <w:sz w:val="24"/>
          <w:szCs w:val="24"/>
        </w:rPr>
      </w:pPr>
      <w:r w:rsidRPr="008139B7">
        <w:rPr>
          <w:b/>
          <w:sz w:val="24"/>
          <w:szCs w:val="24"/>
        </w:rPr>
        <w:t>NOTE</w:t>
      </w:r>
    </w:p>
    <w:p w:rsidR="008139B7" w:rsidRPr="008139B7" w:rsidRDefault="008139B7" w:rsidP="0069685F">
      <w:pPr>
        <w:pStyle w:val="Standard"/>
        <w:jc w:val="both"/>
        <w:rPr>
          <w:b/>
          <w:sz w:val="24"/>
          <w:szCs w:val="24"/>
        </w:rPr>
      </w:pPr>
    </w:p>
    <w:p w:rsidR="008139B7" w:rsidRPr="008139B7" w:rsidRDefault="008139B7" w:rsidP="008139B7">
      <w:pPr>
        <w:pStyle w:val="Stile1"/>
        <w:numPr>
          <w:ilvl w:val="0"/>
          <w:numId w:val="6"/>
        </w:numPr>
        <w:spacing w:before="0"/>
        <w:ind w:left="426" w:hanging="426"/>
        <w:rPr>
          <w:rFonts w:ascii="Times New Roman" w:hAnsi="Times New Roman"/>
          <w:i/>
          <w:szCs w:val="16"/>
        </w:rPr>
      </w:pPr>
      <w:r w:rsidRPr="008139B7">
        <w:rPr>
          <w:rFonts w:ascii="Times New Roman" w:hAnsi="Times New Roman"/>
          <w:i/>
          <w:szCs w:val="16"/>
        </w:rPr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8139B7" w:rsidRPr="008139B7" w:rsidRDefault="008139B7" w:rsidP="008139B7">
      <w:pPr>
        <w:pStyle w:val="Stile1"/>
        <w:numPr>
          <w:ilvl w:val="0"/>
          <w:numId w:val="3"/>
        </w:numPr>
        <w:spacing w:before="0"/>
        <w:ind w:left="426" w:hanging="426"/>
        <w:rPr>
          <w:rFonts w:ascii="Times New Roman" w:hAnsi="Times New Roman"/>
          <w:i/>
          <w:szCs w:val="16"/>
        </w:rPr>
      </w:pPr>
      <w:r w:rsidRPr="008139B7">
        <w:rPr>
          <w:rFonts w:ascii="Times New Roman" w:hAnsi="Times New Roman"/>
          <w:i/>
          <w:szCs w:val="16"/>
        </w:rPr>
        <w:t>Ovvero di essere cittadino di altro Stato membro dell'Unione Europea o di essere familiare di un cittadino di uno Stato membro dell’Unione Europea ed essere titolare del diritto di soggiorno o del diritto di soggiorno permanente o di essere cittadino di Paesi terzi che siano titolari del permesso di soggiorno CE per soggiornanti di lungo periodo o di essere titolari dello status di rifugiato ovvero dello status di protezione sussidiaria;</w:t>
      </w:r>
    </w:p>
    <w:p w:rsidR="008139B7" w:rsidRPr="008139B7" w:rsidRDefault="008139B7" w:rsidP="008139B7">
      <w:pPr>
        <w:pStyle w:val="Stile1"/>
        <w:numPr>
          <w:ilvl w:val="0"/>
          <w:numId w:val="3"/>
        </w:numPr>
        <w:spacing w:before="0"/>
        <w:ind w:left="426" w:hanging="426"/>
        <w:rPr>
          <w:rFonts w:ascii="Times New Roman" w:hAnsi="Times New Roman"/>
          <w:i/>
          <w:szCs w:val="16"/>
        </w:rPr>
      </w:pPr>
      <w:r w:rsidRPr="008139B7">
        <w:rPr>
          <w:rFonts w:ascii="Times New Roman" w:hAnsi="Times New Roman"/>
          <w:i/>
          <w:szCs w:val="16"/>
        </w:rPr>
        <w:t>Indicare eventualmente i motivi della mancata iscrizione;</w:t>
      </w:r>
    </w:p>
    <w:p w:rsidR="008139B7" w:rsidRPr="008139B7" w:rsidRDefault="008139B7" w:rsidP="008139B7">
      <w:pPr>
        <w:pStyle w:val="Stile1"/>
        <w:numPr>
          <w:ilvl w:val="0"/>
          <w:numId w:val="3"/>
        </w:numPr>
        <w:spacing w:before="0" w:after="0"/>
        <w:ind w:left="426" w:hanging="426"/>
        <w:rPr>
          <w:rFonts w:ascii="Times New Roman" w:hAnsi="Times New Roman"/>
          <w:i/>
          <w:szCs w:val="16"/>
        </w:rPr>
      </w:pPr>
      <w:r w:rsidRPr="008139B7">
        <w:rPr>
          <w:rFonts w:ascii="Times New Roman" w:hAnsi="Times New Roman"/>
          <w:i/>
          <w:szCs w:val="16"/>
        </w:rPr>
        <w:t>Specificare il tipo di ausilio o tempi richiesti (solo se necessario in presenza di handicap)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8139B7" w:rsidRDefault="008139B7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ATTENZIONE: ai fini della validità delle dichiarazioni rese ai sensi dell’articolo 47 del </w:t>
      </w:r>
      <w:proofErr w:type="spellStart"/>
      <w:r>
        <w:rPr>
          <w:rFonts w:ascii="Times New Roman" w:hAnsi="Times New Roman"/>
          <w:sz w:val="18"/>
        </w:rPr>
        <w:t>dpr</w:t>
      </w:r>
      <w:proofErr w:type="spellEnd"/>
      <w:r>
        <w:rPr>
          <w:rFonts w:ascii="Times New Roman" w:hAnsi="Times New Roman"/>
          <w:sz w:val="18"/>
        </w:rPr>
        <w:t xml:space="preserve"> 445/2000 (es. dichiarazioni di servizio, etc.) la firma deve essere: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 altrimenti accompagnata da fotocopia di documento d’identità.</w:t>
      </w: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PER INFORMAZIONI CIRCA LA CORRETTA STESURA DELLE AUTOCERTIFICAZIONI SI INVITA A CONTATTARE L’UFFICIO PERSONALE (tel. n. 0424479239 - 0424479240).</w:t>
      </w:r>
    </w:p>
    <w:p w:rsidR="0069685F" w:rsidRPr="008139B7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 w:val="4"/>
          <w:szCs w:val="24"/>
        </w:rPr>
      </w:pPr>
    </w:p>
    <w:sectPr w:rsidR="0069685F" w:rsidRPr="008139B7" w:rsidSect="00D244EC">
      <w:type w:val="continuous"/>
      <w:pgSz w:w="11906" w:h="16838" w:code="9"/>
      <w:pgMar w:top="851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5F"/>
    <w:rsid w:val="000E7C02"/>
    <w:rsid w:val="00150955"/>
    <w:rsid w:val="0020080C"/>
    <w:rsid w:val="003B5F42"/>
    <w:rsid w:val="003D79DB"/>
    <w:rsid w:val="004A25D1"/>
    <w:rsid w:val="004A69BF"/>
    <w:rsid w:val="0069685F"/>
    <w:rsid w:val="006E03DD"/>
    <w:rsid w:val="006F6AB0"/>
    <w:rsid w:val="007A1E08"/>
    <w:rsid w:val="007A4CCB"/>
    <w:rsid w:val="007D20CB"/>
    <w:rsid w:val="008139B7"/>
    <w:rsid w:val="008479DA"/>
    <w:rsid w:val="00861FC8"/>
    <w:rsid w:val="0086771F"/>
    <w:rsid w:val="00912641"/>
    <w:rsid w:val="00B71BB9"/>
    <w:rsid w:val="00B8373C"/>
    <w:rsid w:val="00BC01FB"/>
    <w:rsid w:val="00BE3049"/>
    <w:rsid w:val="00D111C8"/>
    <w:rsid w:val="00D244EC"/>
    <w:rsid w:val="00D96AA4"/>
    <w:rsid w:val="00E70B05"/>
    <w:rsid w:val="00EC2071"/>
    <w:rsid w:val="00EF23FA"/>
    <w:rsid w:val="00F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EF5B"/>
  <w15:chartTrackingRefBased/>
  <w15:docId w15:val="{A113266E-81BA-4318-8615-973E99C6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9C65-1489-4673-968D-7AEAB6A1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CanteleM</dc:creator>
  <cp:keywords/>
  <dc:description/>
  <cp:lastModifiedBy>CanteleM</cp:lastModifiedBy>
  <cp:revision>11</cp:revision>
  <cp:lastPrinted>2019-12-18T09:13:00Z</cp:lastPrinted>
  <dcterms:created xsi:type="dcterms:W3CDTF">2019-08-12T08:29:00Z</dcterms:created>
  <dcterms:modified xsi:type="dcterms:W3CDTF">2019-12-31T07:20:00Z</dcterms:modified>
</cp:coreProperties>
</file>